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48A0" w:rsidRDefault="00461058">
      <w:pPr>
        <w:widowControl w:val="0"/>
        <w:jc w:val="center"/>
      </w:pPr>
      <w:bookmarkStart w:id="0" w:name="_GoBack"/>
      <w:bookmarkEnd w:id="0"/>
      <w:r>
        <w:rPr>
          <w:noProof/>
        </w:rPr>
        <w:drawing>
          <wp:inline distT="19050" distB="19050" distL="19050" distR="19050">
            <wp:extent cx="1000125" cy="1219200"/>
            <wp:effectExtent l="0" t="0" r="0" b="0"/>
            <wp:docPr id="3"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6"/>
                    <a:srcRect/>
                    <a:stretch>
                      <a:fillRect/>
                    </a:stretch>
                  </pic:blipFill>
                  <pic:spPr>
                    <a:xfrm>
                      <a:off x="0" y="0"/>
                      <a:ext cx="1000125" cy="1219200"/>
                    </a:xfrm>
                    <a:prstGeom prst="rect">
                      <a:avLst/>
                    </a:prstGeom>
                    <a:ln/>
                  </pic:spPr>
                </pic:pic>
              </a:graphicData>
            </a:graphic>
          </wp:inline>
        </w:drawing>
      </w:r>
    </w:p>
    <w:p w:rsidR="00CD48A0" w:rsidRDefault="00461058">
      <w:pPr>
        <w:pStyle w:val="Heading1"/>
        <w:keepNext w:val="0"/>
        <w:keepLines w:val="0"/>
        <w:widowControl w:val="0"/>
        <w:contextualSpacing w:val="0"/>
        <w:jc w:val="center"/>
      </w:pPr>
      <w:r>
        <w:rPr>
          <w:sz w:val="36"/>
          <w:szCs w:val="36"/>
        </w:rPr>
        <w:t>Tenderfoot Personal Growth Agreement Conference</w:t>
      </w:r>
    </w:p>
    <w:p w:rsidR="00CD48A0" w:rsidRDefault="00CD48A0">
      <w:pPr>
        <w:widowControl w:val="0"/>
      </w:pPr>
    </w:p>
    <w:p w:rsidR="00CD48A0" w:rsidRDefault="00461058">
      <w:pPr>
        <w:widowControl w:val="0"/>
        <w:ind w:left="780"/>
      </w:pPr>
      <w:r>
        <w:t>Name______________________ Age: ______yrs _______months        School Grade: _______</w:t>
      </w:r>
    </w:p>
    <w:p w:rsidR="00CD48A0" w:rsidRDefault="00461058">
      <w:pPr>
        <w:widowControl w:val="0"/>
        <w:ind w:left="780"/>
      </w:pPr>
      <w:r>
        <w:t>I have been a Scout since _____ / ____ / _______, which amounts to _______ months.</w:t>
      </w:r>
    </w:p>
    <w:p w:rsidR="00CD48A0" w:rsidRDefault="00CD48A0">
      <w:pPr>
        <w:widowControl w:val="0"/>
        <w:ind w:left="780"/>
      </w:pPr>
    </w:p>
    <w:p w:rsidR="00CD48A0" w:rsidRDefault="00461058">
      <w:pPr>
        <w:widowControl w:val="0"/>
        <w:ind w:left="780"/>
      </w:pPr>
      <w:r>
        <w:rPr>
          <w:sz w:val="20"/>
          <w:szCs w:val="20"/>
          <w:u w:val="single"/>
        </w:rPr>
        <w:t>SCOUT SPIRIT:</w:t>
      </w:r>
    </w:p>
    <w:p w:rsidR="00CD48A0" w:rsidRDefault="00461058">
      <w:pPr>
        <w:widowControl w:val="0"/>
        <w:ind w:left="780"/>
      </w:pPr>
      <w:r>
        <w:rPr>
          <w:sz w:val="20"/>
          <w:szCs w:val="20"/>
        </w:rPr>
        <w:tab/>
      </w:r>
      <w:r>
        <w:rPr>
          <w:sz w:val="20"/>
          <w:szCs w:val="20"/>
        </w:rPr>
        <w:t>I have tried to live up to the Scout Spirit by ______________________________________________</w:t>
      </w:r>
    </w:p>
    <w:p w:rsidR="00CD48A0" w:rsidRDefault="00461058">
      <w:pPr>
        <w:widowControl w:val="0"/>
        <w:ind w:left="780"/>
      </w:pPr>
      <w:r>
        <w:rPr>
          <w:sz w:val="20"/>
          <w:szCs w:val="20"/>
        </w:rPr>
        <w:tab/>
        <w:t>__________________________________________________________________________________</w:t>
      </w:r>
    </w:p>
    <w:p w:rsidR="00CD48A0" w:rsidRDefault="00CD48A0">
      <w:pPr>
        <w:widowControl w:val="0"/>
        <w:ind w:left="780"/>
      </w:pPr>
    </w:p>
    <w:p w:rsidR="00CD48A0" w:rsidRDefault="00461058">
      <w:pPr>
        <w:widowControl w:val="0"/>
        <w:ind w:left="780"/>
      </w:pPr>
      <w:r>
        <w:rPr>
          <w:sz w:val="20"/>
          <w:szCs w:val="20"/>
          <w:u w:val="single"/>
        </w:rPr>
        <w:t>ADVANCEMENT:</w:t>
      </w:r>
    </w:p>
    <w:p w:rsidR="00CD48A0" w:rsidRDefault="00461058">
      <w:pPr>
        <w:widowControl w:val="0"/>
        <w:ind w:left="780"/>
      </w:pPr>
      <w:r>
        <w:rPr>
          <w:sz w:val="20"/>
          <w:szCs w:val="20"/>
        </w:rPr>
        <w:tab/>
        <w:t>From First Aid, I learned _____________________________________</w:t>
      </w:r>
      <w:r>
        <w:rPr>
          <w:sz w:val="20"/>
          <w:szCs w:val="20"/>
        </w:rPr>
        <w:t>________________________</w:t>
      </w:r>
    </w:p>
    <w:p w:rsidR="00CD48A0" w:rsidRDefault="00461058">
      <w:pPr>
        <w:widowControl w:val="0"/>
        <w:ind w:left="780"/>
      </w:pPr>
      <w:r>
        <w:rPr>
          <w:sz w:val="20"/>
          <w:szCs w:val="20"/>
        </w:rPr>
        <w:tab/>
        <w:t>From the physical fitness, I learned ____________________________________________________</w:t>
      </w:r>
    </w:p>
    <w:p w:rsidR="00CD48A0" w:rsidRDefault="00461058">
      <w:pPr>
        <w:widowControl w:val="0"/>
        <w:ind w:left="780"/>
      </w:pPr>
      <w:r>
        <w:rPr>
          <w:sz w:val="20"/>
          <w:szCs w:val="20"/>
        </w:rPr>
        <w:tab/>
        <w:t>From the buddy system, I learned _____________________________________________________</w:t>
      </w:r>
    </w:p>
    <w:p w:rsidR="00CD48A0" w:rsidRDefault="00461058">
      <w:pPr>
        <w:widowControl w:val="0"/>
        <w:ind w:left="780"/>
      </w:pPr>
      <w:r>
        <w:rPr>
          <w:sz w:val="20"/>
          <w:szCs w:val="20"/>
        </w:rPr>
        <w:tab/>
        <w:t>How hard was it working on these skills? __________</w:t>
      </w:r>
      <w:r>
        <w:rPr>
          <w:sz w:val="20"/>
          <w:szCs w:val="20"/>
        </w:rPr>
        <w:t>_____________________________________</w:t>
      </w:r>
    </w:p>
    <w:p w:rsidR="00CD48A0" w:rsidRDefault="00CD48A0">
      <w:pPr>
        <w:widowControl w:val="0"/>
        <w:ind w:left="780"/>
      </w:pPr>
    </w:p>
    <w:p w:rsidR="00CD48A0" w:rsidRDefault="00461058">
      <w:pPr>
        <w:widowControl w:val="0"/>
        <w:ind w:left="780"/>
      </w:pPr>
      <w:r>
        <w:rPr>
          <w:sz w:val="20"/>
          <w:szCs w:val="20"/>
          <w:u w:val="single"/>
        </w:rPr>
        <w:t>CAMPING:</w:t>
      </w:r>
    </w:p>
    <w:p w:rsidR="00CD48A0" w:rsidRDefault="00461058">
      <w:pPr>
        <w:widowControl w:val="0"/>
        <w:ind w:left="780"/>
      </w:pPr>
      <w:r>
        <w:rPr>
          <w:sz w:val="20"/>
          <w:szCs w:val="20"/>
        </w:rPr>
        <w:tab/>
        <w:t>Since joining the Troop, I have attended the following camping trips:</w:t>
      </w:r>
    </w:p>
    <w:p w:rsidR="00CD48A0" w:rsidRDefault="00461058">
      <w:pPr>
        <w:widowControl w:val="0"/>
        <w:ind w:left="780"/>
      </w:pPr>
      <w:r>
        <w:rPr>
          <w:sz w:val="20"/>
          <w:szCs w:val="20"/>
        </w:rPr>
        <w:tab/>
        <w:t>____________________, ___________________, ___________________, ____________________</w:t>
      </w:r>
    </w:p>
    <w:p w:rsidR="00CD48A0" w:rsidRDefault="00461058">
      <w:pPr>
        <w:widowControl w:val="0"/>
        <w:ind w:left="780"/>
      </w:pPr>
      <w:r>
        <w:rPr>
          <w:sz w:val="20"/>
          <w:szCs w:val="20"/>
        </w:rPr>
        <w:tab/>
        <w:t>I liked the ___________________ best because _____</w:t>
      </w:r>
      <w:r>
        <w:rPr>
          <w:sz w:val="20"/>
          <w:szCs w:val="20"/>
        </w:rPr>
        <w:t>_____________________________________</w:t>
      </w:r>
    </w:p>
    <w:p w:rsidR="00CD48A0" w:rsidRDefault="00461058">
      <w:pPr>
        <w:widowControl w:val="0"/>
        <w:ind w:left="780"/>
      </w:pPr>
      <w:r>
        <w:rPr>
          <w:sz w:val="20"/>
          <w:szCs w:val="20"/>
        </w:rPr>
        <w:tab/>
        <w:t>The most important thing(s) I have learned from camping is _________________________________</w:t>
      </w:r>
    </w:p>
    <w:p w:rsidR="00CD48A0" w:rsidRDefault="00461058">
      <w:pPr>
        <w:widowControl w:val="0"/>
        <w:ind w:left="780"/>
      </w:pPr>
      <w:r>
        <w:rPr>
          <w:sz w:val="20"/>
          <w:szCs w:val="20"/>
        </w:rPr>
        <w:tab/>
        <w:t>__________________________________________________________________________________</w:t>
      </w:r>
    </w:p>
    <w:p w:rsidR="00CD48A0" w:rsidRDefault="00CD48A0">
      <w:pPr>
        <w:widowControl w:val="0"/>
        <w:ind w:left="780"/>
      </w:pPr>
    </w:p>
    <w:p w:rsidR="00CD48A0" w:rsidRDefault="00461058">
      <w:pPr>
        <w:widowControl w:val="0"/>
        <w:ind w:left="780"/>
      </w:pPr>
      <w:r>
        <w:rPr>
          <w:sz w:val="20"/>
          <w:szCs w:val="20"/>
          <w:u w:val="single"/>
        </w:rPr>
        <w:t>SERVICE:</w:t>
      </w:r>
    </w:p>
    <w:p w:rsidR="00CD48A0" w:rsidRDefault="00461058">
      <w:pPr>
        <w:widowControl w:val="0"/>
        <w:ind w:left="780"/>
      </w:pPr>
      <w:r>
        <w:rPr>
          <w:sz w:val="20"/>
          <w:szCs w:val="20"/>
        </w:rPr>
        <w:tab/>
        <w:t>I have assisted on the follow</w:t>
      </w:r>
      <w:r>
        <w:rPr>
          <w:sz w:val="20"/>
          <w:szCs w:val="20"/>
        </w:rPr>
        <w:t>ing service projects: __________________________________________</w:t>
      </w:r>
    </w:p>
    <w:p w:rsidR="00CD48A0" w:rsidRDefault="00461058">
      <w:pPr>
        <w:widowControl w:val="0"/>
        <w:ind w:left="780"/>
      </w:pPr>
      <w:r>
        <w:rPr>
          <w:sz w:val="20"/>
          <w:szCs w:val="20"/>
        </w:rPr>
        <w:tab/>
        <w:t>I ( ) did, ( ) did not like it because ______________________________________________________</w:t>
      </w:r>
    </w:p>
    <w:p w:rsidR="00CD48A0" w:rsidRDefault="00CD48A0">
      <w:pPr>
        <w:widowControl w:val="0"/>
        <w:ind w:left="780"/>
      </w:pPr>
    </w:p>
    <w:p w:rsidR="00CD48A0" w:rsidRDefault="00461058">
      <w:pPr>
        <w:widowControl w:val="0"/>
        <w:ind w:left="780"/>
      </w:pPr>
      <w:r>
        <w:rPr>
          <w:sz w:val="20"/>
          <w:szCs w:val="20"/>
          <w:u w:val="single"/>
        </w:rPr>
        <w:t>PATROL:</w:t>
      </w:r>
    </w:p>
    <w:p w:rsidR="00CD48A0" w:rsidRDefault="00461058">
      <w:pPr>
        <w:widowControl w:val="0"/>
        <w:ind w:left="780"/>
      </w:pPr>
      <w:r>
        <w:rPr>
          <w:sz w:val="20"/>
          <w:szCs w:val="20"/>
        </w:rPr>
        <w:tab/>
      </w:r>
      <w:r>
        <w:rPr>
          <w:sz w:val="20"/>
          <w:szCs w:val="20"/>
        </w:rPr>
        <w:t>I am in the _____________________ Patrol. I think it is a ( ) good, ( ) fair, ( ) poor Patrol. I ( )like,</w:t>
      </w:r>
    </w:p>
    <w:p w:rsidR="00CD48A0" w:rsidRDefault="00461058">
      <w:pPr>
        <w:widowControl w:val="0"/>
        <w:ind w:left="780"/>
      </w:pPr>
      <w:r>
        <w:rPr>
          <w:sz w:val="20"/>
          <w:szCs w:val="20"/>
        </w:rPr>
        <w:tab/>
        <w:t>( ) don’t mind, ( ) dislike being in it. My Patrol leader ( ) does, ( ) does not tell me what is</w:t>
      </w:r>
    </w:p>
    <w:p w:rsidR="00CD48A0" w:rsidRDefault="00461058">
      <w:pPr>
        <w:widowControl w:val="0"/>
        <w:ind w:left="780"/>
      </w:pPr>
      <w:r>
        <w:rPr>
          <w:sz w:val="20"/>
          <w:szCs w:val="20"/>
        </w:rPr>
        <w:t xml:space="preserve">           happening in the Troop and Patrol. He ( )</w:t>
      </w:r>
      <w:r>
        <w:rPr>
          <w:sz w:val="20"/>
          <w:szCs w:val="20"/>
        </w:rPr>
        <w:t xml:space="preserve"> does, ( ) doesn’t let me take part in the activities and</w:t>
      </w:r>
    </w:p>
    <w:p w:rsidR="00CD48A0" w:rsidRDefault="00461058">
      <w:pPr>
        <w:widowControl w:val="0"/>
        <w:ind w:left="780"/>
      </w:pPr>
      <w:r>
        <w:rPr>
          <w:sz w:val="20"/>
          <w:szCs w:val="20"/>
        </w:rPr>
        <w:t xml:space="preserve">           work of the Patrol. He ( ) does, ( ) doesn’t help me on my advancement and skills.</w:t>
      </w:r>
    </w:p>
    <w:p w:rsidR="00CD48A0" w:rsidRDefault="00CD48A0">
      <w:pPr>
        <w:widowControl w:val="0"/>
        <w:ind w:left="780"/>
      </w:pPr>
    </w:p>
    <w:p w:rsidR="00CD48A0" w:rsidRDefault="00461058">
      <w:pPr>
        <w:widowControl w:val="0"/>
        <w:ind w:left="780"/>
      </w:pPr>
      <w:r>
        <w:rPr>
          <w:sz w:val="20"/>
          <w:szCs w:val="20"/>
          <w:u w:val="single"/>
        </w:rPr>
        <w:t>TROOP:</w:t>
      </w:r>
      <w:r>
        <w:rPr>
          <w:sz w:val="20"/>
          <w:szCs w:val="20"/>
          <w:u w:val="single"/>
        </w:rPr>
        <w:tab/>
      </w:r>
    </w:p>
    <w:p w:rsidR="00CD48A0" w:rsidRDefault="00461058">
      <w:pPr>
        <w:widowControl w:val="0"/>
        <w:ind w:left="780"/>
      </w:pPr>
      <w:r>
        <w:rPr>
          <w:sz w:val="20"/>
          <w:szCs w:val="20"/>
        </w:rPr>
        <w:tab/>
        <w:t>The things that I have enjoyed the most since joining the Scouts are _________________________</w:t>
      </w:r>
    </w:p>
    <w:p w:rsidR="00CD48A0" w:rsidRDefault="00461058">
      <w:pPr>
        <w:widowControl w:val="0"/>
        <w:ind w:left="780"/>
      </w:pPr>
      <w:r>
        <w:rPr>
          <w:sz w:val="20"/>
          <w:szCs w:val="20"/>
        </w:rPr>
        <w:tab/>
        <w:t>__________________________________________________________________________________</w:t>
      </w:r>
    </w:p>
    <w:p w:rsidR="00CD48A0" w:rsidRDefault="00461058">
      <w:pPr>
        <w:widowControl w:val="0"/>
        <w:ind w:left="780"/>
      </w:pPr>
      <w:r>
        <w:rPr>
          <w:sz w:val="20"/>
          <w:szCs w:val="20"/>
        </w:rPr>
        <w:tab/>
        <w:t>The things I ( ) like, ( ) dislike, most about this Troop are ___________________________________</w:t>
      </w:r>
    </w:p>
    <w:p w:rsidR="00CD48A0" w:rsidRDefault="00461058">
      <w:pPr>
        <w:widowControl w:val="0"/>
        <w:ind w:left="780"/>
      </w:pPr>
      <w:r>
        <w:rPr>
          <w:sz w:val="20"/>
          <w:szCs w:val="20"/>
        </w:rPr>
        <w:tab/>
        <w:t>_______________________________________________________________________</w:t>
      </w:r>
      <w:r>
        <w:rPr>
          <w:sz w:val="20"/>
          <w:szCs w:val="20"/>
        </w:rPr>
        <w:t>___________</w:t>
      </w:r>
    </w:p>
    <w:p w:rsidR="00CD48A0" w:rsidRDefault="00461058">
      <w:pPr>
        <w:widowControl w:val="0"/>
        <w:ind w:left="780"/>
      </w:pPr>
      <w:r>
        <w:rPr>
          <w:sz w:val="20"/>
          <w:szCs w:val="20"/>
        </w:rPr>
        <w:tab/>
        <w:t>I think the Troop is ( ) Great, ( ) Good, ( ) Fair, ( ) Mediocre, ( ) Poor</w:t>
      </w:r>
    </w:p>
    <w:p w:rsidR="00CD48A0" w:rsidRDefault="00CD48A0">
      <w:pPr>
        <w:widowControl w:val="0"/>
        <w:ind w:left="780"/>
      </w:pPr>
    </w:p>
    <w:p w:rsidR="00CD48A0" w:rsidRDefault="00461058">
      <w:pPr>
        <w:widowControl w:val="0"/>
        <w:ind w:left="780"/>
      </w:pPr>
      <w:r>
        <w:rPr>
          <w:sz w:val="20"/>
          <w:szCs w:val="20"/>
          <w:u w:val="single"/>
        </w:rPr>
        <w:t>SCOUT SPIRIT:</w:t>
      </w:r>
    </w:p>
    <w:p w:rsidR="00CD48A0" w:rsidRDefault="00461058">
      <w:pPr>
        <w:widowControl w:val="0"/>
        <w:ind w:left="780"/>
      </w:pPr>
      <w:r>
        <w:rPr>
          <w:sz w:val="20"/>
          <w:szCs w:val="20"/>
        </w:rPr>
        <w:tab/>
        <w:t>I will continue to show my Scout Spirit by _______________________________________________</w:t>
      </w:r>
    </w:p>
    <w:p w:rsidR="00CD48A0" w:rsidRDefault="00CD48A0">
      <w:pPr>
        <w:widowControl w:val="0"/>
        <w:ind w:left="780"/>
      </w:pPr>
    </w:p>
    <w:p w:rsidR="00CD48A0" w:rsidRDefault="00CD48A0">
      <w:pPr>
        <w:widowControl w:val="0"/>
        <w:ind w:left="780"/>
      </w:pPr>
    </w:p>
    <w:p w:rsidR="00CD48A0" w:rsidRDefault="00CD48A0">
      <w:pPr>
        <w:widowControl w:val="0"/>
        <w:ind w:left="780"/>
      </w:pPr>
    </w:p>
    <w:p w:rsidR="00CD48A0" w:rsidRDefault="00461058">
      <w:pPr>
        <w:pStyle w:val="Heading1"/>
        <w:keepNext w:val="0"/>
        <w:keepLines w:val="0"/>
        <w:widowControl w:val="0"/>
        <w:contextualSpacing w:val="0"/>
        <w:jc w:val="center"/>
      </w:pPr>
      <w:bookmarkStart w:id="1" w:name="h.birmd84p4op6" w:colFirst="0" w:colLast="0"/>
      <w:bookmarkEnd w:id="1"/>
      <w:r>
        <w:rPr>
          <w:sz w:val="36"/>
          <w:szCs w:val="36"/>
        </w:rPr>
        <w:t>Tenderfoot Personal Growth Agreement Conference Continued</w:t>
      </w:r>
    </w:p>
    <w:p w:rsidR="00CD48A0" w:rsidRDefault="00CD48A0">
      <w:pPr>
        <w:widowControl w:val="0"/>
      </w:pPr>
    </w:p>
    <w:p w:rsidR="00CD48A0" w:rsidRDefault="00461058">
      <w:pPr>
        <w:widowControl w:val="0"/>
        <w:ind w:left="780"/>
      </w:pPr>
      <w:r>
        <w:rPr>
          <w:sz w:val="20"/>
          <w:szCs w:val="20"/>
        </w:rPr>
        <w:t>Name_______________________________________</w:t>
      </w:r>
    </w:p>
    <w:p w:rsidR="00CD48A0" w:rsidRDefault="00CD48A0">
      <w:pPr>
        <w:widowControl w:val="0"/>
        <w:ind w:left="780"/>
      </w:pPr>
    </w:p>
    <w:p w:rsidR="00CD48A0" w:rsidRDefault="00461058">
      <w:pPr>
        <w:widowControl w:val="0"/>
        <w:ind w:left="780"/>
      </w:pPr>
      <w:r>
        <w:rPr>
          <w:sz w:val="20"/>
          <w:szCs w:val="20"/>
          <w:u w:val="single"/>
        </w:rPr>
        <w:t>ADVANCEMENT:</w:t>
      </w:r>
    </w:p>
    <w:p w:rsidR="00CD48A0" w:rsidRDefault="00461058">
      <w:pPr>
        <w:widowControl w:val="0"/>
        <w:ind w:left="780"/>
      </w:pPr>
      <w:r>
        <w:rPr>
          <w:sz w:val="20"/>
          <w:szCs w:val="20"/>
        </w:rPr>
        <w:tab/>
        <w:t>What cooking requirements are needed to earn the Second Class rank?</w:t>
      </w:r>
    </w:p>
    <w:p w:rsidR="00CD48A0" w:rsidRDefault="00461058">
      <w:pPr>
        <w:widowControl w:val="0"/>
        <w:ind w:left="780"/>
      </w:pPr>
      <w:r>
        <w:rPr>
          <w:sz w:val="20"/>
          <w:szCs w:val="20"/>
        </w:rPr>
        <w:tab/>
        <w:t>__________________________________________________________________________________</w:t>
      </w:r>
    </w:p>
    <w:p w:rsidR="00CD48A0" w:rsidRDefault="00461058">
      <w:pPr>
        <w:widowControl w:val="0"/>
        <w:ind w:left="780"/>
      </w:pPr>
      <w:r>
        <w:rPr>
          <w:sz w:val="20"/>
          <w:szCs w:val="20"/>
        </w:rPr>
        <w:t>What are the swimming requirements? Do you k</w:t>
      </w:r>
      <w:r>
        <w:rPr>
          <w:sz w:val="20"/>
          <w:szCs w:val="20"/>
        </w:rPr>
        <w:t>now the Safety Afloat Plan?</w:t>
      </w:r>
    </w:p>
    <w:p w:rsidR="00CD48A0" w:rsidRDefault="00461058">
      <w:pPr>
        <w:widowControl w:val="0"/>
        <w:ind w:left="780"/>
      </w:pPr>
      <w:r>
        <w:rPr>
          <w:sz w:val="20"/>
          <w:szCs w:val="20"/>
        </w:rPr>
        <w:t>_________________________________________________________________________________________</w:t>
      </w:r>
    </w:p>
    <w:p w:rsidR="00CD48A0" w:rsidRDefault="00CD48A0">
      <w:pPr>
        <w:widowControl w:val="0"/>
        <w:ind w:left="780"/>
      </w:pPr>
    </w:p>
    <w:p w:rsidR="00CD48A0" w:rsidRDefault="00461058">
      <w:pPr>
        <w:widowControl w:val="0"/>
        <w:ind w:left="780"/>
      </w:pPr>
      <w:r>
        <w:rPr>
          <w:sz w:val="20"/>
          <w:szCs w:val="20"/>
        </w:rPr>
        <w:tab/>
        <w:t>I have studied the Scout Oath and Law and ( ) can, ( ) can not recite them verbatim and explain</w:t>
      </w:r>
    </w:p>
    <w:p w:rsidR="00CD48A0" w:rsidRDefault="00461058">
      <w:pPr>
        <w:widowControl w:val="0"/>
        <w:ind w:left="780"/>
      </w:pPr>
      <w:r>
        <w:rPr>
          <w:sz w:val="20"/>
          <w:szCs w:val="20"/>
        </w:rPr>
        <w:tab/>
        <w:t>their meanings.</w:t>
      </w:r>
    </w:p>
    <w:p w:rsidR="00CD48A0" w:rsidRDefault="00461058">
      <w:pPr>
        <w:widowControl w:val="0"/>
        <w:ind w:left="780"/>
      </w:pPr>
      <w:r>
        <w:rPr>
          <w:sz w:val="20"/>
          <w:szCs w:val="20"/>
        </w:rPr>
        <w:tab/>
      </w:r>
      <w:r>
        <w:rPr>
          <w:sz w:val="20"/>
          <w:szCs w:val="20"/>
        </w:rPr>
        <w:t>I ( ) can, ( ) can not describe the Scout Badge and explain its meanings.</w:t>
      </w:r>
    </w:p>
    <w:p w:rsidR="00CD48A0" w:rsidRDefault="00461058">
      <w:pPr>
        <w:widowControl w:val="0"/>
        <w:ind w:left="780"/>
      </w:pPr>
      <w:r>
        <w:rPr>
          <w:sz w:val="20"/>
          <w:szCs w:val="20"/>
        </w:rPr>
        <w:tab/>
        <w:t>I ( ) do, ( ) do not know all the Progress Awards (Ranks) and ( ) can, ( ) can not identify each.</w:t>
      </w:r>
    </w:p>
    <w:p w:rsidR="00CD48A0" w:rsidRDefault="00461058">
      <w:pPr>
        <w:widowControl w:val="0"/>
        <w:ind w:left="780"/>
      </w:pPr>
      <w:r>
        <w:rPr>
          <w:sz w:val="20"/>
          <w:szCs w:val="20"/>
        </w:rPr>
        <w:tab/>
        <w:t>I shall try to earn my ___________________ Progress Award by _____ / ____ /_______</w:t>
      </w:r>
      <w:r>
        <w:rPr>
          <w:sz w:val="20"/>
          <w:szCs w:val="20"/>
        </w:rPr>
        <w:t>.</w:t>
      </w:r>
    </w:p>
    <w:p w:rsidR="00CD48A0" w:rsidRDefault="00CD48A0">
      <w:pPr>
        <w:widowControl w:val="0"/>
        <w:ind w:left="780"/>
      </w:pPr>
    </w:p>
    <w:p w:rsidR="00CD48A0" w:rsidRDefault="00461058">
      <w:pPr>
        <w:widowControl w:val="0"/>
        <w:ind w:left="780"/>
      </w:pPr>
      <w:r>
        <w:rPr>
          <w:sz w:val="20"/>
          <w:szCs w:val="20"/>
          <w:u w:val="single"/>
        </w:rPr>
        <w:t>CAMPING:</w:t>
      </w:r>
    </w:p>
    <w:p w:rsidR="00CD48A0" w:rsidRDefault="00461058">
      <w:pPr>
        <w:widowControl w:val="0"/>
        <w:ind w:left="780"/>
      </w:pPr>
      <w:r>
        <w:rPr>
          <w:sz w:val="20"/>
          <w:szCs w:val="20"/>
        </w:rPr>
        <w:tab/>
        <w:t>The things that I want to learn more about or improve upon in my camping are __________________</w:t>
      </w:r>
    </w:p>
    <w:p w:rsidR="00CD48A0" w:rsidRDefault="00461058">
      <w:pPr>
        <w:widowControl w:val="0"/>
        <w:ind w:left="780"/>
      </w:pPr>
      <w:r>
        <w:rPr>
          <w:sz w:val="20"/>
          <w:szCs w:val="20"/>
        </w:rPr>
        <w:tab/>
        <w:t>__________________________________________________________________________________</w:t>
      </w:r>
    </w:p>
    <w:p w:rsidR="00CD48A0" w:rsidRDefault="00461058">
      <w:pPr>
        <w:widowControl w:val="0"/>
        <w:ind w:left="780"/>
      </w:pPr>
      <w:r>
        <w:rPr>
          <w:sz w:val="20"/>
          <w:szCs w:val="20"/>
        </w:rPr>
        <w:tab/>
        <w:t>I will try to accomplish this by _____________________________</w:t>
      </w:r>
      <w:r>
        <w:rPr>
          <w:sz w:val="20"/>
          <w:szCs w:val="20"/>
        </w:rPr>
        <w:t>____________________________</w:t>
      </w:r>
    </w:p>
    <w:p w:rsidR="00CD48A0" w:rsidRDefault="00CD48A0">
      <w:pPr>
        <w:widowControl w:val="0"/>
        <w:ind w:left="780"/>
      </w:pPr>
    </w:p>
    <w:p w:rsidR="00CD48A0" w:rsidRDefault="00461058">
      <w:pPr>
        <w:widowControl w:val="0"/>
        <w:ind w:left="780"/>
      </w:pPr>
      <w:r>
        <w:rPr>
          <w:sz w:val="20"/>
          <w:szCs w:val="20"/>
          <w:u w:val="single"/>
        </w:rPr>
        <w:t>SERVICE:</w:t>
      </w:r>
    </w:p>
    <w:p w:rsidR="00CD48A0" w:rsidRDefault="00461058">
      <w:pPr>
        <w:widowControl w:val="0"/>
        <w:ind w:left="780"/>
      </w:pPr>
      <w:r>
        <w:rPr>
          <w:sz w:val="20"/>
          <w:szCs w:val="20"/>
        </w:rPr>
        <w:t>I will try to live up to the Second part of the Scout Oath and the Third part of the Scout Law by</w:t>
      </w:r>
    </w:p>
    <w:p w:rsidR="00CD48A0" w:rsidRDefault="00461058">
      <w:pPr>
        <w:widowControl w:val="0"/>
        <w:ind w:left="780"/>
      </w:pPr>
      <w:r>
        <w:rPr>
          <w:sz w:val="20"/>
          <w:szCs w:val="20"/>
        </w:rPr>
        <w:t>________________________________________________________________________________________</w:t>
      </w:r>
    </w:p>
    <w:p w:rsidR="00CD48A0" w:rsidRDefault="00CD48A0">
      <w:pPr>
        <w:widowControl w:val="0"/>
        <w:ind w:left="780"/>
      </w:pPr>
    </w:p>
    <w:p w:rsidR="00CD48A0" w:rsidRDefault="00461058">
      <w:pPr>
        <w:widowControl w:val="0"/>
        <w:ind w:left="780"/>
      </w:pPr>
      <w:r>
        <w:rPr>
          <w:sz w:val="20"/>
          <w:szCs w:val="20"/>
          <w:u w:val="single"/>
        </w:rPr>
        <w:t>PATROL:</w:t>
      </w:r>
    </w:p>
    <w:p w:rsidR="00CD48A0" w:rsidRDefault="00461058">
      <w:pPr>
        <w:widowControl w:val="0"/>
        <w:ind w:left="780"/>
      </w:pPr>
      <w:r>
        <w:rPr>
          <w:sz w:val="20"/>
          <w:szCs w:val="20"/>
        </w:rPr>
        <w:t>Now that I am passing</w:t>
      </w:r>
      <w:r>
        <w:rPr>
          <w:sz w:val="20"/>
          <w:szCs w:val="20"/>
        </w:rPr>
        <w:t xml:space="preserve"> my first Progress Award, I would like to help my Patrol by _____________________</w:t>
      </w:r>
    </w:p>
    <w:p w:rsidR="00CD48A0" w:rsidRDefault="00461058">
      <w:pPr>
        <w:widowControl w:val="0"/>
        <w:ind w:left="780"/>
      </w:pPr>
      <w:r>
        <w:rPr>
          <w:sz w:val="20"/>
          <w:szCs w:val="20"/>
        </w:rPr>
        <w:t>________________________________________________________________________________________</w:t>
      </w:r>
    </w:p>
    <w:p w:rsidR="00CD48A0" w:rsidRDefault="00CD48A0">
      <w:pPr>
        <w:widowControl w:val="0"/>
        <w:ind w:left="780"/>
      </w:pPr>
    </w:p>
    <w:p w:rsidR="00CD48A0" w:rsidRDefault="00461058">
      <w:pPr>
        <w:widowControl w:val="0"/>
        <w:ind w:left="780"/>
      </w:pPr>
      <w:r>
        <w:rPr>
          <w:sz w:val="20"/>
          <w:szCs w:val="20"/>
        </w:rPr>
        <w:t>I would like to become the Patrol ( ) Quartermaster, ( ) Hikemaster, ( ) Grubmaster,</w:t>
      </w:r>
      <w:r>
        <w:rPr>
          <w:sz w:val="20"/>
          <w:szCs w:val="20"/>
        </w:rPr>
        <w:t xml:space="preserve"> ( ) Scribe,</w:t>
      </w:r>
    </w:p>
    <w:p w:rsidR="00CD48A0" w:rsidRDefault="00461058">
      <w:pPr>
        <w:widowControl w:val="0"/>
        <w:ind w:left="780"/>
      </w:pPr>
      <w:r>
        <w:rPr>
          <w:sz w:val="20"/>
          <w:szCs w:val="20"/>
        </w:rPr>
        <w:t>( ) Funmaster, ( ) Color Guard, or ____________________________________________________________</w:t>
      </w:r>
    </w:p>
    <w:p w:rsidR="00CD48A0" w:rsidRDefault="00461058">
      <w:pPr>
        <w:widowControl w:val="0"/>
        <w:ind w:left="780"/>
      </w:pPr>
      <w:r>
        <w:rPr>
          <w:sz w:val="20"/>
          <w:szCs w:val="20"/>
        </w:rPr>
        <w:t>I would like to see the Patrol ________________________________________________________________</w:t>
      </w:r>
    </w:p>
    <w:p w:rsidR="00CD48A0" w:rsidRDefault="00CD48A0">
      <w:pPr>
        <w:widowControl w:val="0"/>
        <w:ind w:left="780"/>
      </w:pPr>
    </w:p>
    <w:p w:rsidR="00CD48A0" w:rsidRDefault="00461058">
      <w:pPr>
        <w:widowControl w:val="0"/>
        <w:ind w:left="780"/>
      </w:pPr>
      <w:r>
        <w:rPr>
          <w:sz w:val="20"/>
          <w:szCs w:val="20"/>
          <w:u w:val="single"/>
        </w:rPr>
        <w:t>TROOP:</w:t>
      </w:r>
    </w:p>
    <w:p w:rsidR="00CD48A0" w:rsidRDefault="00461058">
      <w:pPr>
        <w:widowControl w:val="0"/>
        <w:ind w:left="780"/>
      </w:pPr>
      <w:r>
        <w:rPr>
          <w:sz w:val="20"/>
          <w:szCs w:val="20"/>
        </w:rPr>
        <w:t>The things that I would like to see the Tro</w:t>
      </w:r>
      <w:r>
        <w:rPr>
          <w:sz w:val="20"/>
          <w:szCs w:val="20"/>
        </w:rPr>
        <w:t>op change or improve upon are ____________________________</w:t>
      </w:r>
    </w:p>
    <w:p w:rsidR="00CD48A0" w:rsidRDefault="00461058">
      <w:pPr>
        <w:widowControl w:val="0"/>
        <w:ind w:left="780"/>
      </w:pPr>
      <w:r>
        <w:rPr>
          <w:sz w:val="20"/>
          <w:szCs w:val="20"/>
        </w:rPr>
        <w:t>________________________________________________________________________________________</w:t>
      </w:r>
    </w:p>
    <w:p w:rsidR="00CD48A0" w:rsidRDefault="00461058">
      <w:pPr>
        <w:widowControl w:val="0"/>
        <w:ind w:left="780"/>
      </w:pPr>
      <w:r>
        <w:rPr>
          <w:sz w:val="20"/>
          <w:szCs w:val="20"/>
        </w:rPr>
        <w:t>I think the Troop should do more _____________________________________________________________</w:t>
      </w:r>
    </w:p>
    <w:p w:rsidR="00CD48A0" w:rsidRDefault="00461058">
      <w:pPr>
        <w:widowControl w:val="0"/>
        <w:ind w:left="780"/>
      </w:pPr>
      <w:r>
        <w:rPr>
          <w:sz w:val="20"/>
          <w:szCs w:val="20"/>
        </w:rPr>
        <w:t>I think the Troop should do less ______________________________________________________________</w:t>
      </w:r>
    </w:p>
    <w:p w:rsidR="00CD48A0" w:rsidRDefault="00461058">
      <w:pPr>
        <w:widowControl w:val="0"/>
        <w:ind w:left="780"/>
      </w:pPr>
      <w:r>
        <w:rPr>
          <w:sz w:val="20"/>
          <w:szCs w:val="20"/>
        </w:rPr>
        <w:t>I will try to help the Troop by _________________________________________________________________</w:t>
      </w:r>
    </w:p>
    <w:p w:rsidR="00CD48A0" w:rsidRDefault="00CD48A0">
      <w:pPr>
        <w:widowControl w:val="0"/>
        <w:ind w:left="780"/>
      </w:pPr>
    </w:p>
    <w:p w:rsidR="00CD48A0" w:rsidRDefault="00461058">
      <w:pPr>
        <w:widowControl w:val="0"/>
        <w:ind w:left="780"/>
      </w:pPr>
      <w:r>
        <w:rPr>
          <w:sz w:val="20"/>
          <w:szCs w:val="20"/>
        </w:rPr>
        <w:t>Respectfully submitted: __________________________________</w:t>
      </w:r>
    </w:p>
    <w:p w:rsidR="00CD48A0" w:rsidRDefault="00461058">
      <w:pPr>
        <w:widowControl w:val="0"/>
        <w:ind w:left="780"/>
      </w:pPr>
      <w:r>
        <w:rPr>
          <w:sz w:val="20"/>
          <w:szCs w:val="20"/>
        </w:rPr>
        <w:t xml:space="preserve">( </w:t>
      </w:r>
      <w:r>
        <w:rPr>
          <w:sz w:val="20"/>
          <w:szCs w:val="20"/>
        </w:rPr>
        <w:t>) Accepted</w:t>
      </w:r>
    </w:p>
    <w:p w:rsidR="00CD48A0" w:rsidRDefault="00461058">
      <w:pPr>
        <w:widowControl w:val="0"/>
        <w:ind w:left="780"/>
      </w:pPr>
      <w:r>
        <w:rPr>
          <w:sz w:val="20"/>
          <w:szCs w:val="20"/>
        </w:rPr>
        <w:t>( ) Not Accepted __________________________ Scoutmaster. Dated: _____ / ___ / ______</w:t>
      </w:r>
    </w:p>
    <w:p w:rsidR="00CD48A0" w:rsidRDefault="00CD48A0">
      <w:pPr>
        <w:widowControl w:val="0"/>
        <w:ind w:left="780"/>
      </w:pPr>
    </w:p>
    <w:p w:rsidR="00CD48A0" w:rsidRDefault="00461058">
      <w:pPr>
        <w:widowControl w:val="0"/>
        <w:ind w:left="780"/>
      </w:pPr>
      <w:r>
        <w:rPr>
          <w:sz w:val="20"/>
          <w:szCs w:val="20"/>
        </w:rPr>
        <w:t>Recommendations:</w:t>
      </w:r>
    </w:p>
    <w:p w:rsidR="00CD48A0" w:rsidRDefault="00CD48A0">
      <w:pPr>
        <w:widowControl w:val="0"/>
        <w:ind w:left="780"/>
        <w:jc w:val="center"/>
      </w:pPr>
    </w:p>
    <w:p w:rsidR="00CD48A0" w:rsidRDefault="00CD48A0">
      <w:pPr>
        <w:widowControl w:val="0"/>
        <w:ind w:left="780"/>
        <w:jc w:val="center"/>
      </w:pPr>
    </w:p>
    <w:p w:rsidR="00CD48A0" w:rsidRDefault="00CD48A0">
      <w:pPr>
        <w:widowControl w:val="0"/>
        <w:ind w:left="780"/>
      </w:pPr>
    </w:p>
    <w:p w:rsidR="00CD48A0" w:rsidRDefault="00461058">
      <w:r>
        <w:br w:type="page"/>
      </w:r>
    </w:p>
    <w:p w:rsidR="00CD48A0" w:rsidRDefault="00CD48A0">
      <w:pPr>
        <w:widowControl w:val="0"/>
        <w:spacing w:after="100"/>
        <w:ind w:left="780"/>
      </w:pPr>
    </w:p>
    <w:p w:rsidR="00CD48A0" w:rsidRDefault="00461058">
      <w:pPr>
        <w:widowControl w:val="0"/>
        <w:jc w:val="center"/>
      </w:pPr>
      <w:r>
        <w:rPr>
          <w:noProof/>
        </w:rPr>
        <w:drawing>
          <wp:inline distT="19050" distB="19050" distL="19050" distR="19050">
            <wp:extent cx="1009650" cy="1228725"/>
            <wp:effectExtent l="0" t="0" r="0" b="0"/>
            <wp:docPr id="1"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6"/>
                    <a:srcRect/>
                    <a:stretch>
                      <a:fillRect/>
                    </a:stretch>
                  </pic:blipFill>
                  <pic:spPr>
                    <a:xfrm>
                      <a:off x="0" y="0"/>
                      <a:ext cx="1009650" cy="1228725"/>
                    </a:xfrm>
                    <a:prstGeom prst="rect">
                      <a:avLst/>
                    </a:prstGeom>
                    <a:ln/>
                  </pic:spPr>
                </pic:pic>
              </a:graphicData>
            </a:graphic>
          </wp:inline>
        </w:drawing>
      </w:r>
    </w:p>
    <w:p w:rsidR="00CD48A0" w:rsidRDefault="00461058">
      <w:pPr>
        <w:widowControl w:val="0"/>
        <w:jc w:val="center"/>
      </w:pPr>
      <w:r>
        <w:rPr>
          <w:b/>
          <w:sz w:val="36"/>
          <w:szCs w:val="36"/>
        </w:rPr>
        <w:t>Tenderfoot Rank Requirements for</w:t>
      </w:r>
    </w:p>
    <w:p w:rsidR="00CD48A0" w:rsidRDefault="00461058">
      <w:pPr>
        <w:widowControl w:val="0"/>
        <w:jc w:val="center"/>
      </w:pPr>
      <w:r>
        <w:t xml:space="preserve"> </w:t>
      </w:r>
    </w:p>
    <w:p w:rsidR="00CD48A0" w:rsidRDefault="00461058">
      <w:pPr>
        <w:widowControl w:val="0"/>
        <w:jc w:val="center"/>
      </w:pPr>
      <w:r>
        <w:rPr>
          <w:sz w:val="32"/>
          <w:szCs w:val="32"/>
        </w:rPr>
        <w:t>Scout_____________________</w:t>
      </w:r>
      <w:r>
        <w:rPr>
          <w:sz w:val="32"/>
          <w:szCs w:val="32"/>
        </w:rPr>
        <w:tab/>
        <w:t>Date __________</w:t>
      </w:r>
    </w:p>
    <w:p w:rsidR="00CD48A0" w:rsidRDefault="00461058">
      <w:pPr>
        <w:widowControl w:val="0"/>
        <w:jc w:val="center"/>
      </w:pPr>
      <w:r>
        <w:t xml:space="preserve"> </w:t>
      </w:r>
    </w:p>
    <w:tbl>
      <w:tblPr>
        <w:tblStyle w:val="a"/>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35"/>
        <w:gridCol w:w="8265"/>
      </w:tblGrid>
      <w:tr w:rsidR="00CD48A0">
        <w:tc>
          <w:tcPr>
            <w:tcW w:w="2100" w:type="dxa"/>
            <w:shd w:val="clear" w:color="auto" w:fill="FFFF99"/>
            <w:tcMar>
              <w:top w:w="100" w:type="dxa"/>
              <w:left w:w="100" w:type="dxa"/>
              <w:bottom w:w="100" w:type="dxa"/>
              <w:right w:w="100" w:type="dxa"/>
            </w:tcMar>
          </w:tcPr>
          <w:p w:rsidR="00CD48A0" w:rsidRDefault="00461058">
            <w:pPr>
              <w:widowControl w:val="0"/>
              <w:jc w:val="center"/>
            </w:pPr>
            <w:r>
              <w:rPr>
                <w:b/>
                <w:sz w:val="28"/>
                <w:szCs w:val="28"/>
                <w:shd w:val="clear" w:color="auto" w:fill="FFFF99"/>
              </w:rPr>
              <w:t>Date/Initials</w:t>
            </w:r>
          </w:p>
        </w:tc>
        <w:tc>
          <w:tcPr>
            <w:tcW w:w="735" w:type="dxa"/>
            <w:shd w:val="clear" w:color="auto" w:fill="FFFF99"/>
            <w:tcMar>
              <w:top w:w="100" w:type="dxa"/>
              <w:left w:w="100" w:type="dxa"/>
              <w:bottom w:w="100" w:type="dxa"/>
              <w:right w:w="100" w:type="dxa"/>
            </w:tcMar>
          </w:tcPr>
          <w:p w:rsidR="00CD48A0" w:rsidRDefault="00461058">
            <w:pPr>
              <w:widowControl w:val="0"/>
              <w:jc w:val="center"/>
            </w:pPr>
            <w:r>
              <w:rPr>
                <w:b/>
                <w:sz w:val="28"/>
                <w:szCs w:val="28"/>
                <w:shd w:val="clear" w:color="auto" w:fill="FFFF99"/>
              </w:rPr>
              <w:t>#</w:t>
            </w:r>
          </w:p>
        </w:tc>
        <w:tc>
          <w:tcPr>
            <w:tcW w:w="8265" w:type="dxa"/>
            <w:shd w:val="clear" w:color="auto" w:fill="FFFF99"/>
            <w:tcMar>
              <w:top w:w="100" w:type="dxa"/>
              <w:left w:w="100" w:type="dxa"/>
              <w:bottom w:w="100" w:type="dxa"/>
              <w:right w:w="100" w:type="dxa"/>
            </w:tcMar>
          </w:tcPr>
          <w:p w:rsidR="00CD48A0" w:rsidRDefault="00461058">
            <w:pPr>
              <w:widowControl w:val="0"/>
            </w:pPr>
            <w:r>
              <w:rPr>
                <w:b/>
                <w:sz w:val="28"/>
                <w:szCs w:val="28"/>
                <w:shd w:val="clear" w:color="auto" w:fill="FFFF99"/>
              </w:rPr>
              <w:t xml:space="preserve">  </w:t>
            </w:r>
            <w:r>
              <w:rPr>
                <w:b/>
                <w:sz w:val="28"/>
                <w:szCs w:val="28"/>
                <w:shd w:val="clear" w:color="auto" w:fill="FFFF99"/>
              </w:rPr>
              <w:tab/>
              <w:t>Requirements</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1</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 xml:space="preserve">Present yourself to your leader, properly dressed, before going on an overnight camping </w:t>
            </w:r>
          </w:p>
          <w:p w:rsidR="00CD48A0" w:rsidRDefault="00461058">
            <w:pPr>
              <w:widowControl w:val="0"/>
              <w:spacing w:line="240" w:lineRule="auto"/>
            </w:pPr>
            <w:r>
              <w:rPr>
                <w:sz w:val="20"/>
                <w:szCs w:val="20"/>
              </w:rPr>
              <w:t xml:space="preserve"> trip.  Show the camping gear you will use.  Show the right way to pack and carry it..</w:t>
            </w:r>
          </w:p>
        </w:tc>
      </w:tr>
      <w:tr w:rsidR="00CD48A0">
        <w:trPr>
          <w:trHeight w:val="620"/>
        </w:trPr>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2</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 xml:space="preserve">Spend at least one night on a patrol or troop camp out.  Sleep in a tent you have helped </w:t>
            </w:r>
          </w:p>
          <w:p w:rsidR="00CD48A0" w:rsidRDefault="00461058">
            <w:pPr>
              <w:widowControl w:val="0"/>
              <w:spacing w:line="240" w:lineRule="auto"/>
            </w:pPr>
            <w:r>
              <w:rPr>
                <w:sz w:val="20"/>
                <w:szCs w:val="20"/>
              </w:rPr>
              <w:t xml:space="preserve"> pitch.</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3</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 xml:space="preserve">On the camp out, assist in preparing and cooking one of your patrol’s meals.  Tell why it is </w:t>
            </w:r>
          </w:p>
          <w:p w:rsidR="00CD48A0" w:rsidRDefault="00461058">
            <w:pPr>
              <w:widowControl w:val="0"/>
              <w:spacing w:line="240" w:lineRule="auto"/>
            </w:pPr>
            <w:r>
              <w:rPr>
                <w:sz w:val="20"/>
                <w:szCs w:val="20"/>
              </w:rPr>
              <w:t xml:space="preserve"> important for each patrol member to share in meal preparat</w:t>
            </w:r>
            <w:r>
              <w:rPr>
                <w:sz w:val="20"/>
                <w:szCs w:val="20"/>
              </w:rPr>
              <w:t xml:space="preserve">ion and cleanup and explain the  </w:t>
            </w:r>
          </w:p>
          <w:p w:rsidR="00CD48A0" w:rsidRDefault="00461058">
            <w:pPr>
              <w:widowControl w:val="0"/>
              <w:spacing w:line="240" w:lineRule="auto"/>
            </w:pPr>
            <w:r>
              <w:rPr>
                <w:sz w:val="20"/>
                <w:szCs w:val="20"/>
              </w:rPr>
              <w:t xml:space="preserve"> importance of eating together.</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4a</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Demonstrate how to whip and fuse the ends of a rope.</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4b</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Demonstrate that you know how to tie the following knots and tell what their uses are:</w:t>
            </w:r>
          </w:p>
          <w:p w:rsidR="00CD48A0" w:rsidRDefault="00461058">
            <w:pPr>
              <w:widowControl w:val="0"/>
              <w:spacing w:line="240" w:lineRule="auto"/>
            </w:pPr>
            <w:r>
              <w:rPr>
                <w:sz w:val="20"/>
                <w:szCs w:val="20"/>
              </w:rPr>
              <w:t xml:space="preserve">  Two half hitches and the taut-line hitch.</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4c</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Using the EDGE method, teach another person how to tie the square knot.</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5</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 xml:space="preserve">Explain the rules of safe hiking, both on the highway and cross-country, during the day and </w:t>
            </w:r>
          </w:p>
          <w:p w:rsidR="00CD48A0" w:rsidRDefault="00461058">
            <w:pPr>
              <w:widowControl w:val="0"/>
              <w:spacing w:line="240" w:lineRule="auto"/>
            </w:pPr>
            <w:r>
              <w:rPr>
                <w:sz w:val="20"/>
                <w:szCs w:val="20"/>
              </w:rPr>
              <w:t xml:space="preserve"> at night.  Explain what to do if yo</w:t>
            </w:r>
            <w:r>
              <w:rPr>
                <w:sz w:val="20"/>
                <w:szCs w:val="20"/>
              </w:rPr>
              <w:t>u are lost.</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6</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Demonstrate how to display, raise, lower, and fold the American flag.</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7</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Repeat from memory and explain in your own words the Scout Oath, Law, motto, &amp;  slogan.</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8</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Know your patrol name, give the patrol yell, and describe your patrol flag.</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9</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 xml:space="preserve">Explain the importance of the buddy system as it relates to your  personal safety on outings and in your neighborhood.  Describe what a bully is and how you should respond to </w:t>
            </w:r>
            <w:r>
              <w:rPr>
                <w:sz w:val="20"/>
                <w:szCs w:val="20"/>
              </w:rPr>
              <w:t>one.</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10a</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Record your best in the following tests:</w:t>
            </w:r>
          </w:p>
          <w:p w:rsidR="00CD48A0" w:rsidRDefault="00461058">
            <w:pPr>
              <w:widowControl w:val="0"/>
              <w:spacing w:after="100" w:line="240" w:lineRule="auto"/>
              <w:ind w:firstLine="62"/>
            </w:pPr>
            <w:r>
              <w:rPr>
                <w:b/>
                <w:sz w:val="20"/>
                <w:szCs w:val="20"/>
              </w:rPr>
              <w:t xml:space="preserve">  Current results                                         30 days later</w:t>
            </w:r>
          </w:p>
          <w:p w:rsidR="00CD48A0" w:rsidRDefault="00461058">
            <w:pPr>
              <w:widowControl w:val="0"/>
              <w:spacing w:after="100" w:line="240" w:lineRule="auto"/>
              <w:ind w:firstLine="62"/>
            </w:pPr>
            <w:r>
              <w:rPr>
                <w:sz w:val="20"/>
                <w:szCs w:val="20"/>
              </w:rPr>
              <w:t xml:space="preserve">  Push-ups ______                                       Push-ups ______</w:t>
            </w:r>
          </w:p>
          <w:p w:rsidR="00CD48A0" w:rsidRDefault="00461058">
            <w:pPr>
              <w:widowControl w:val="0"/>
              <w:spacing w:after="100" w:line="240" w:lineRule="auto"/>
              <w:ind w:firstLine="62"/>
            </w:pPr>
            <w:r>
              <w:rPr>
                <w:sz w:val="20"/>
                <w:szCs w:val="20"/>
              </w:rPr>
              <w:t xml:space="preserve">  Pull-ups _______                                        Pull-ups _______</w:t>
            </w:r>
          </w:p>
          <w:p w:rsidR="00CD48A0" w:rsidRDefault="00461058">
            <w:pPr>
              <w:widowControl w:val="0"/>
              <w:spacing w:after="100" w:line="240" w:lineRule="auto"/>
              <w:ind w:firstLine="62"/>
            </w:pPr>
            <w:r>
              <w:rPr>
                <w:sz w:val="20"/>
                <w:szCs w:val="20"/>
              </w:rPr>
              <w:t xml:space="preserve">  Sit-ups _______                                          Sit-ups _______  </w:t>
            </w:r>
          </w:p>
          <w:p w:rsidR="00CD48A0" w:rsidRDefault="00461058">
            <w:pPr>
              <w:widowControl w:val="0"/>
              <w:spacing w:after="100" w:line="240" w:lineRule="auto"/>
              <w:ind w:firstLine="62"/>
            </w:pPr>
            <w:r>
              <w:rPr>
                <w:sz w:val="20"/>
                <w:szCs w:val="20"/>
              </w:rPr>
              <w:t xml:space="preserve">  Standing Long Jump                                   Standing Long Jump</w:t>
            </w:r>
          </w:p>
          <w:p w:rsidR="00CD48A0" w:rsidRDefault="00461058">
            <w:pPr>
              <w:widowControl w:val="0"/>
              <w:spacing w:after="100" w:line="240" w:lineRule="auto"/>
              <w:ind w:firstLine="62"/>
            </w:pPr>
            <w:r>
              <w:rPr>
                <w:sz w:val="20"/>
                <w:szCs w:val="20"/>
              </w:rPr>
              <w:t xml:space="preserve">  (_____ft ____in)            </w:t>
            </w:r>
            <w:r>
              <w:rPr>
                <w:sz w:val="20"/>
                <w:szCs w:val="20"/>
              </w:rPr>
              <w:t xml:space="preserve">                              (_____ft ____in)</w:t>
            </w:r>
          </w:p>
          <w:p w:rsidR="00CD48A0" w:rsidRDefault="00461058">
            <w:pPr>
              <w:widowControl w:val="0"/>
              <w:spacing w:after="100" w:line="240" w:lineRule="auto"/>
              <w:ind w:firstLine="62"/>
            </w:pPr>
            <w:r>
              <w:rPr>
                <w:sz w:val="20"/>
                <w:szCs w:val="20"/>
              </w:rPr>
              <w:t xml:space="preserve">   ¼- mile walk/run _____                               ¼- mile walk/run _____</w:t>
            </w:r>
          </w:p>
        </w:tc>
      </w:tr>
      <w:tr w:rsidR="00CD48A0">
        <w:tc>
          <w:tcPr>
            <w:tcW w:w="2100" w:type="dxa"/>
            <w:tcMar>
              <w:top w:w="100" w:type="dxa"/>
              <w:left w:w="100" w:type="dxa"/>
              <w:bottom w:w="100" w:type="dxa"/>
              <w:right w:w="100" w:type="dxa"/>
            </w:tcMar>
          </w:tcPr>
          <w:p w:rsidR="00CD48A0" w:rsidRDefault="00461058">
            <w:pPr>
              <w:widowControl w:val="0"/>
              <w:spacing w:line="240" w:lineRule="auto"/>
              <w:jc w:val="center"/>
            </w:pPr>
            <w:r>
              <w:rPr>
                <w:sz w:val="20"/>
                <w:szCs w:val="20"/>
              </w:rPr>
              <w:t xml:space="preserve"> </w:t>
            </w:r>
          </w:p>
        </w:tc>
        <w:tc>
          <w:tcPr>
            <w:tcW w:w="735" w:type="dxa"/>
            <w:tcMar>
              <w:top w:w="100" w:type="dxa"/>
              <w:left w:w="100" w:type="dxa"/>
              <w:bottom w:w="100" w:type="dxa"/>
              <w:right w:w="100" w:type="dxa"/>
            </w:tcMar>
          </w:tcPr>
          <w:p w:rsidR="00CD48A0" w:rsidRDefault="00461058">
            <w:pPr>
              <w:widowControl w:val="0"/>
              <w:spacing w:line="240" w:lineRule="auto"/>
              <w:jc w:val="center"/>
            </w:pPr>
            <w:r>
              <w:rPr>
                <w:sz w:val="20"/>
                <w:szCs w:val="20"/>
              </w:rPr>
              <w:t>10b</w:t>
            </w:r>
          </w:p>
        </w:tc>
        <w:tc>
          <w:tcPr>
            <w:tcW w:w="8265" w:type="dxa"/>
            <w:tcMar>
              <w:top w:w="100" w:type="dxa"/>
              <w:left w:w="100" w:type="dxa"/>
              <w:bottom w:w="100" w:type="dxa"/>
              <w:right w:w="100" w:type="dxa"/>
            </w:tcMar>
          </w:tcPr>
          <w:p w:rsidR="00CD48A0" w:rsidRDefault="00461058">
            <w:pPr>
              <w:widowControl w:val="0"/>
              <w:spacing w:line="240" w:lineRule="auto"/>
            </w:pPr>
            <w:r>
              <w:rPr>
                <w:sz w:val="20"/>
                <w:szCs w:val="20"/>
              </w:rPr>
              <w:t>Show improvement in the activities listed in requirement 10a after practicing for 30 days.</w:t>
            </w:r>
          </w:p>
        </w:tc>
      </w:tr>
    </w:tbl>
    <w:p w:rsidR="00CD48A0" w:rsidRDefault="00461058">
      <w:pPr>
        <w:widowControl w:val="0"/>
        <w:jc w:val="center"/>
      </w:pPr>
      <w:r>
        <w:t xml:space="preserve"> </w:t>
      </w:r>
    </w:p>
    <w:p w:rsidR="00CD48A0" w:rsidRDefault="00461058">
      <w:pPr>
        <w:widowControl w:val="0"/>
        <w:jc w:val="center"/>
      </w:pPr>
      <w:r>
        <w:rPr>
          <w:noProof/>
        </w:rPr>
        <w:drawing>
          <wp:inline distT="19050" distB="19050" distL="19050" distR="19050">
            <wp:extent cx="1047750" cy="1276350"/>
            <wp:effectExtent l="0" t="0" r="0" b="0"/>
            <wp:docPr id="2"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6"/>
                    <a:srcRect/>
                    <a:stretch>
                      <a:fillRect/>
                    </a:stretch>
                  </pic:blipFill>
                  <pic:spPr>
                    <a:xfrm>
                      <a:off x="0" y="0"/>
                      <a:ext cx="1047750" cy="1276350"/>
                    </a:xfrm>
                    <a:prstGeom prst="rect">
                      <a:avLst/>
                    </a:prstGeom>
                    <a:ln/>
                  </pic:spPr>
                </pic:pic>
              </a:graphicData>
            </a:graphic>
          </wp:inline>
        </w:drawing>
      </w:r>
      <w:r>
        <w:t xml:space="preserve"> </w:t>
      </w:r>
    </w:p>
    <w:p w:rsidR="00CD48A0" w:rsidRDefault="00461058">
      <w:pPr>
        <w:widowControl w:val="0"/>
        <w:jc w:val="center"/>
      </w:pPr>
      <w:r>
        <w:t xml:space="preserve"> </w:t>
      </w:r>
    </w:p>
    <w:p w:rsidR="00CD48A0" w:rsidRDefault="00461058">
      <w:pPr>
        <w:widowControl w:val="0"/>
        <w:jc w:val="center"/>
      </w:pPr>
      <w:r>
        <w:rPr>
          <w:b/>
          <w:sz w:val="36"/>
          <w:szCs w:val="36"/>
        </w:rPr>
        <w:t>Tenderfoot Rank Requirements continued for</w:t>
      </w:r>
    </w:p>
    <w:p w:rsidR="00CD48A0" w:rsidRDefault="00461058">
      <w:pPr>
        <w:widowControl w:val="0"/>
        <w:jc w:val="center"/>
      </w:pPr>
      <w:r>
        <w:t xml:space="preserve"> </w:t>
      </w:r>
    </w:p>
    <w:p w:rsidR="00CD48A0" w:rsidRDefault="00461058">
      <w:pPr>
        <w:widowControl w:val="0"/>
        <w:jc w:val="center"/>
      </w:pPr>
      <w:r>
        <w:rPr>
          <w:sz w:val="32"/>
          <w:szCs w:val="32"/>
        </w:rPr>
        <w:t>Scout_____________________</w:t>
      </w:r>
      <w:r>
        <w:rPr>
          <w:sz w:val="32"/>
          <w:szCs w:val="32"/>
        </w:rPr>
        <w:tab/>
        <w:t>Date __________</w:t>
      </w:r>
    </w:p>
    <w:p w:rsidR="00CD48A0" w:rsidRDefault="00461058">
      <w:pPr>
        <w:widowControl w:val="0"/>
        <w:jc w:val="center"/>
      </w:pPr>
      <w:r>
        <w:rPr>
          <w:sz w:val="32"/>
          <w:szCs w:val="32"/>
        </w:rPr>
        <w:t xml:space="preserve"> </w:t>
      </w:r>
    </w:p>
    <w:tbl>
      <w:tblPr>
        <w:tblStyle w:val="a0"/>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50"/>
        <w:gridCol w:w="8100"/>
      </w:tblGrid>
      <w:tr w:rsidR="00CD48A0">
        <w:tc>
          <w:tcPr>
            <w:tcW w:w="2160" w:type="dxa"/>
            <w:shd w:val="clear" w:color="auto" w:fill="FFFF99"/>
            <w:tcMar>
              <w:top w:w="100" w:type="dxa"/>
              <w:left w:w="100" w:type="dxa"/>
              <w:bottom w:w="100" w:type="dxa"/>
              <w:right w:w="100" w:type="dxa"/>
            </w:tcMar>
          </w:tcPr>
          <w:p w:rsidR="00CD48A0" w:rsidRDefault="00461058">
            <w:pPr>
              <w:widowControl w:val="0"/>
              <w:jc w:val="center"/>
            </w:pPr>
            <w:r>
              <w:rPr>
                <w:b/>
                <w:sz w:val="28"/>
                <w:szCs w:val="28"/>
                <w:shd w:val="clear" w:color="auto" w:fill="FFFF99"/>
              </w:rPr>
              <w:t>Date/Initials</w:t>
            </w:r>
          </w:p>
        </w:tc>
        <w:tc>
          <w:tcPr>
            <w:tcW w:w="750" w:type="dxa"/>
            <w:shd w:val="clear" w:color="auto" w:fill="FFFF99"/>
            <w:tcMar>
              <w:top w:w="100" w:type="dxa"/>
              <w:left w:w="100" w:type="dxa"/>
              <w:bottom w:w="100" w:type="dxa"/>
              <w:right w:w="100" w:type="dxa"/>
            </w:tcMar>
          </w:tcPr>
          <w:p w:rsidR="00CD48A0" w:rsidRDefault="00461058">
            <w:pPr>
              <w:widowControl w:val="0"/>
              <w:jc w:val="center"/>
            </w:pPr>
            <w:r>
              <w:rPr>
                <w:b/>
                <w:sz w:val="28"/>
                <w:szCs w:val="28"/>
                <w:shd w:val="clear" w:color="auto" w:fill="FFFF99"/>
              </w:rPr>
              <w:t>#</w:t>
            </w:r>
          </w:p>
        </w:tc>
        <w:tc>
          <w:tcPr>
            <w:tcW w:w="8100" w:type="dxa"/>
            <w:shd w:val="clear" w:color="auto" w:fill="FFFF99"/>
            <w:tcMar>
              <w:top w:w="100" w:type="dxa"/>
              <w:left w:w="100" w:type="dxa"/>
              <w:bottom w:w="100" w:type="dxa"/>
              <w:right w:w="100" w:type="dxa"/>
            </w:tcMar>
          </w:tcPr>
          <w:p w:rsidR="00CD48A0" w:rsidRDefault="00461058">
            <w:pPr>
              <w:widowControl w:val="0"/>
            </w:pPr>
            <w:r>
              <w:rPr>
                <w:b/>
                <w:sz w:val="28"/>
                <w:szCs w:val="28"/>
                <w:shd w:val="clear" w:color="auto" w:fill="FFFF99"/>
              </w:rPr>
              <w:t xml:space="preserve">  </w:t>
            </w:r>
            <w:r>
              <w:rPr>
                <w:b/>
                <w:sz w:val="28"/>
                <w:szCs w:val="28"/>
                <w:shd w:val="clear" w:color="auto" w:fill="FFFF99"/>
              </w:rPr>
              <w:tab/>
              <w:t>Requirements</w:t>
            </w:r>
          </w:p>
        </w:tc>
      </w:tr>
      <w:tr w:rsidR="00CD48A0">
        <w:tc>
          <w:tcPr>
            <w:tcW w:w="2160" w:type="dxa"/>
            <w:tcMar>
              <w:top w:w="100" w:type="dxa"/>
              <w:left w:w="100" w:type="dxa"/>
              <w:bottom w:w="100" w:type="dxa"/>
              <w:right w:w="100" w:type="dxa"/>
            </w:tcMar>
          </w:tcPr>
          <w:p w:rsidR="00CD48A0" w:rsidRDefault="00CD48A0">
            <w:pPr>
              <w:widowControl w:val="0"/>
              <w:spacing w:line="240" w:lineRule="auto"/>
              <w:jc w:val="center"/>
            </w:pPr>
          </w:p>
        </w:tc>
        <w:tc>
          <w:tcPr>
            <w:tcW w:w="750" w:type="dxa"/>
            <w:tcMar>
              <w:top w:w="100" w:type="dxa"/>
              <w:left w:w="100" w:type="dxa"/>
              <w:bottom w:w="100" w:type="dxa"/>
              <w:right w:w="100" w:type="dxa"/>
            </w:tcMar>
          </w:tcPr>
          <w:p w:rsidR="00CD48A0" w:rsidRDefault="00461058">
            <w:pPr>
              <w:widowControl w:val="0"/>
              <w:spacing w:line="240" w:lineRule="auto"/>
              <w:jc w:val="center"/>
            </w:pPr>
            <w:r>
              <w:rPr>
                <w:sz w:val="20"/>
                <w:szCs w:val="20"/>
              </w:rPr>
              <w:t>11</w:t>
            </w:r>
          </w:p>
        </w:tc>
        <w:tc>
          <w:tcPr>
            <w:tcW w:w="8100" w:type="dxa"/>
            <w:tcMar>
              <w:top w:w="100" w:type="dxa"/>
              <w:left w:w="100" w:type="dxa"/>
              <w:bottom w:w="100" w:type="dxa"/>
              <w:right w:w="100" w:type="dxa"/>
            </w:tcMar>
          </w:tcPr>
          <w:p w:rsidR="00CD48A0" w:rsidRDefault="00461058">
            <w:pPr>
              <w:widowControl w:val="0"/>
              <w:spacing w:line="240" w:lineRule="auto"/>
            </w:pPr>
            <w:r>
              <w:rPr>
                <w:sz w:val="20"/>
                <w:szCs w:val="20"/>
              </w:rPr>
              <w:t>Identify local poisonous plants: tell how to treat for exposure to them.</w:t>
            </w:r>
          </w:p>
        </w:tc>
      </w:tr>
      <w:tr w:rsidR="00CD48A0">
        <w:tc>
          <w:tcPr>
            <w:tcW w:w="2160" w:type="dxa"/>
            <w:tcMar>
              <w:top w:w="100" w:type="dxa"/>
              <w:left w:w="100" w:type="dxa"/>
              <w:bottom w:w="100" w:type="dxa"/>
              <w:right w:w="100" w:type="dxa"/>
            </w:tcMar>
          </w:tcPr>
          <w:p w:rsidR="00CD48A0" w:rsidRDefault="00CD48A0">
            <w:pPr>
              <w:widowControl w:val="0"/>
              <w:spacing w:line="240" w:lineRule="auto"/>
              <w:jc w:val="center"/>
            </w:pPr>
          </w:p>
        </w:tc>
        <w:tc>
          <w:tcPr>
            <w:tcW w:w="750" w:type="dxa"/>
            <w:tcMar>
              <w:top w:w="100" w:type="dxa"/>
              <w:left w:w="100" w:type="dxa"/>
              <w:bottom w:w="100" w:type="dxa"/>
              <w:right w:w="100" w:type="dxa"/>
            </w:tcMar>
          </w:tcPr>
          <w:p w:rsidR="00CD48A0" w:rsidRDefault="00461058">
            <w:pPr>
              <w:widowControl w:val="0"/>
              <w:spacing w:line="240" w:lineRule="auto"/>
              <w:jc w:val="center"/>
            </w:pPr>
            <w:r>
              <w:rPr>
                <w:sz w:val="20"/>
                <w:szCs w:val="20"/>
              </w:rPr>
              <w:t>12a</w:t>
            </w:r>
          </w:p>
        </w:tc>
        <w:tc>
          <w:tcPr>
            <w:tcW w:w="8100" w:type="dxa"/>
            <w:tcMar>
              <w:top w:w="100" w:type="dxa"/>
              <w:left w:w="100" w:type="dxa"/>
              <w:bottom w:w="100" w:type="dxa"/>
              <w:right w:w="100" w:type="dxa"/>
            </w:tcMar>
          </w:tcPr>
          <w:p w:rsidR="00CD48A0" w:rsidRDefault="00461058">
            <w:pPr>
              <w:widowControl w:val="0"/>
              <w:spacing w:line="240" w:lineRule="auto"/>
            </w:pPr>
            <w:r>
              <w:rPr>
                <w:sz w:val="20"/>
                <w:szCs w:val="20"/>
              </w:rPr>
              <w:t>Demonstrate how to care for someone who is choking.</w:t>
            </w:r>
          </w:p>
        </w:tc>
      </w:tr>
      <w:tr w:rsidR="00CD48A0">
        <w:tc>
          <w:tcPr>
            <w:tcW w:w="2160" w:type="dxa"/>
            <w:tcMar>
              <w:top w:w="100" w:type="dxa"/>
              <w:left w:w="100" w:type="dxa"/>
              <w:bottom w:w="100" w:type="dxa"/>
              <w:right w:w="100" w:type="dxa"/>
            </w:tcMar>
          </w:tcPr>
          <w:p w:rsidR="00CD48A0" w:rsidRDefault="00461058">
            <w:pPr>
              <w:widowControl w:val="0"/>
              <w:jc w:val="center"/>
            </w:pPr>
            <w:r>
              <w:rPr>
                <w:sz w:val="20"/>
                <w:szCs w:val="20"/>
              </w:rPr>
              <w:t xml:space="preserve"> </w:t>
            </w:r>
          </w:p>
        </w:tc>
        <w:tc>
          <w:tcPr>
            <w:tcW w:w="750" w:type="dxa"/>
            <w:tcMar>
              <w:top w:w="100" w:type="dxa"/>
              <w:left w:w="100" w:type="dxa"/>
              <w:bottom w:w="100" w:type="dxa"/>
              <w:right w:w="100" w:type="dxa"/>
            </w:tcMar>
          </w:tcPr>
          <w:p w:rsidR="00CD48A0" w:rsidRDefault="00461058">
            <w:pPr>
              <w:widowControl w:val="0"/>
              <w:jc w:val="center"/>
            </w:pPr>
            <w:r>
              <w:rPr>
                <w:sz w:val="20"/>
                <w:szCs w:val="20"/>
              </w:rPr>
              <w:t>12b</w:t>
            </w:r>
          </w:p>
        </w:tc>
        <w:tc>
          <w:tcPr>
            <w:tcW w:w="8100" w:type="dxa"/>
            <w:tcMar>
              <w:top w:w="100" w:type="dxa"/>
              <w:left w:w="100" w:type="dxa"/>
              <w:bottom w:w="100" w:type="dxa"/>
              <w:right w:w="100" w:type="dxa"/>
            </w:tcMar>
          </w:tcPr>
          <w:p w:rsidR="00CD48A0" w:rsidRDefault="00461058">
            <w:pPr>
              <w:widowControl w:val="0"/>
            </w:pPr>
            <w:r>
              <w:rPr>
                <w:sz w:val="20"/>
                <w:szCs w:val="20"/>
              </w:rPr>
              <w:t>Show first aid for the following:</w:t>
            </w:r>
          </w:p>
          <w:p w:rsidR="00CD48A0" w:rsidRDefault="00461058">
            <w:pPr>
              <w:widowControl w:val="0"/>
              <w:numPr>
                <w:ilvl w:val="0"/>
                <w:numId w:val="1"/>
              </w:numPr>
              <w:ind w:hanging="360"/>
              <w:contextualSpacing/>
            </w:pPr>
            <w:r>
              <w:rPr>
                <w:sz w:val="20"/>
                <w:szCs w:val="20"/>
              </w:rPr>
              <w:t>Simple cuts and scrapes</w:t>
            </w:r>
          </w:p>
          <w:p w:rsidR="00CD48A0" w:rsidRDefault="00461058">
            <w:pPr>
              <w:widowControl w:val="0"/>
              <w:numPr>
                <w:ilvl w:val="0"/>
                <w:numId w:val="1"/>
              </w:numPr>
              <w:ind w:hanging="360"/>
              <w:contextualSpacing/>
            </w:pPr>
            <w:r>
              <w:rPr>
                <w:sz w:val="20"/>
                <w:szCs w:val="20"/>
              </w:rPr>
              <w:t>Blisters on the hand and foot</w:t>
            </w:r>
          </w:p>
          <w:p w:rsidR="00CD48A0" w:rsidRDefault="00461058">
            <w:pPr>
              <w:widowControl w:val="0"/>
              <w:numPr>
                <w:ilvl w:val="0"/>
                <w:numId w:val="1"/>
              </w:numPr>
              <w:ind w:hanging="360"/>
              <w:contextualSpacing/>
            </w:pPr>
            <w:r>
              <w:rPr>
                <w:sz w:val="20"/>
                <w:szCs w:val="20"/>
              </w:rPr>
              <w:t>Minor (thermal/heat) burns or scalds (superficial, or first-degree)</w:t>
            </w:r>
          </w:p>
          <w:p w:rsidR="00CD48A0" w:rsidRDefault="00461058">
            <w:pPr>
              <w:widowControl w:val="0"/>
              <w:numPr>
                <w:ilvl w:val="0"/>
                <w:numId w:val="1"/>
              </w:numPr>
              <w:ind w:hanging="360"/>
              <w:contextualSpacing/>
            </w:pPr>
            <w:r>
              <w:rPr>
                <w:sz w:val="20"/>
                <w:szCs w:val="20"/>
              </w:rPr>
              <w:t>Bites or stings of insects and ticks</w:t>
            </w:r>
          </w:p>
          <w:p w:rsidR="00CD48A0" w:rsidRDefault="00461058">
            <w:pPr>
              <w:widowControl w:val="0"/>
              <w:numPr>
                <w:ilvl w:val="0"/>
                <w:numId w:val="1"/>
              </w:numPr>
              <w:ind w:hanging="360"/>
              <w:contextualSpacing/>
            </w:pPr>
            <w:r>
              <w:rPr>
                <w:sz w:val="20"/>
                <w:szCs w:val="20"/>
              </w:rPr>
              <w:t>Venomous snakebite</w:t>
            </w:r>
          </w:p>
          <w:p w:rsidR="00CD48A0" w:rsidRDefault="00461058">
            <w:pPr>
              <w:widowControl w:val="0"/>
              <w:numPr>
                <w:ilvl w:val="0"/>
                <w:numId w:val="1"/>
              </w:numPr>
              <w:ind w:hanging="360"/>
              <w:contextualSpacing/>
            </w:pPr>
            <w:r>
              <w:rPr>
                <w:sz w:val="20"/>
                <w:szCs w:val="20"/>
              </w:rPr>
              <w:t>Nosebleed</w:t>
            </w:r>
          </w:p>
          <w:p w:rsidR="00CD48A0" w:rsidRDefault="00461058">
            <w:pPr>
              <w:widowControl w:val="0"/>
              <w:numPr>
                <w:ilvl w:val="0"/>
                <w:numId w:val="1"/>
              </w:numPr>
              <w:ind w:hanging="360"/>
              <w:contextualSpacing/>
            </w:pPr>
            <w:r>
              <w:rPr>
                <w:sz w:val="20"/>
                <w:szCs w:val="20"/>
              </w:rPr>
              <w:t>Frostbite and sunburn</w:t>
            </w:r>
          </w:p>
        </w:tc>
      </w:tr>
      <w:tr w:rsidR="00CD48A0">
        <w:tc>
          <w:tcPr>
            <w:tcW w:w="2160" w:type="dxa"/>
            <w:tcMar>
              <w:top w:w="100" w:type="dxa"/>
              <w:left w:w="100" w:type="dxa"/>
              <w:bottom w:w="100" w:type="dxa"/>
              <w:right w:w="100" w:type="dxa"/>
            </w:tcMar>
          </w:tcPr>
          <w:p w:rsidR="00CD48A0" w:rsidRDefault="00461058">
            <w:pPr>
              <w:widowControl w:val="0"/>
              <w:jc w:val="center"/>
            </w:pPr>
            <w:r>
              <w:rPr>
                <w:sz w:val="20"/>
                <w:szCs w:val="20"/>
              </w:rPr>
              <w:t xml:space="preserve"> </w:t>
            </w:r>
          </w:p>
        </w:tc>
        <w:tc>
          <w:tcPr>
            <w:tcW w:w="750" w:type="dxa"/>
            <w:tcMar>
              <w:top w:w="100" w:type="dxa"/>
              <w:left w:w="100" w:type="dxa"/>
              <w:bottom w:w="100" w:type="dxa"/>
              <w:right w:w="100" w:type="dxa"/>
            </w:tcMar>
          </w:tcPr>
          <w:p w:rsidR="00CD48A0" w:rsidRDefault="00461058">
            <w:pPr>
              <w:widowControl w:val="0"/>
              <w:jc w:val="center"/>
            </w:pPr>
            <w:r>
              <w:rPr>
                <w:sz w:val="20"/>
                <w:szCs w:val="20"/>
              </w:rPr>
              <w:t>13</w:t>
            </w:r>
          </w:p>
        </w:tc>
        <w:tc>
          <w:tcPr>
            <w:tcW w:w="8100" w:type="dxa"/>
            <w:tcMar>
              <w:top w:w="100" w:type="dxa"/>
              <w:left w:w="100" w:type="dxa"/>
              <w:bottom w:w="100" w:type="dxa"/>
              <w:right w:w="100" w:type="dxa"/>
            </w:tcMar>
          </w:tcPr>
          <w:p w:rsidR="00CD48A0" w:rsidRDefault="00461058">
            <w:pPr>
              <w:widowControl w:val="0"/>
            </w:pPr>
            <w:r>
              <w:rPr>
                <w:sz w:val="20"/>
                <w:szCs w:val="20"/>
              </w:rPr>
              <w:t>Demonstrate Scout spirit by living the Scout Oath and Scout Law in your everyday life.  Discuss four specific examples of how you have lived the points of the Scout Law in your daily life.</w:t>
            </w:r>
          </w:p>
        </w:tc>
      </w:tr>
      <w:tr w:rsidR="00CD48A0">
        <w:tc>
          <w:tcPr>
            <w:tcW w:w="2160" w:type="dxa"/>
            <w:tcMar>
              <w:top w:w="100" w:type="dxa"/>
              <w:left w:w="100" w:type="dxa"/>
              <w:bottom w:w="100" w:type="dxa"/>
              <w:right w:w="100" w:type="dxa"/>
            </w:tcMar>
          </w:tcPr>
          <w:p w:rsidR="00CD48A0" w:rsidRDefault="00461058">
            <w:pPr>
              <w:widowControl w:val="0"/>
              <w:jc w:val="center"/>
            </w:pPr>
            <w:r>
              <w:rPr>
                <w:sz w:val="20"/>
                <w:szCs w:val="20"/>
              </w:rPr>
              <w:t xml:space="preserve"> </w:t>
            </w:r>
          </w:p>
        </w:tc>
        <w:tc>
          <w:tcPr>
            <w:tcW w:w="750" w:type="dxa"/>
            <w:tcMar>
              <w:top w:w="100" w:type="dxa"/>
              <w:left w:w="100" w:type="dxa"/>
              <w:bottom w:w="100" w:type="dxa"/>
              <w:right w:w="100" w:type="dxa"/>
            </w:tcMar>
          </w:tcPr>
          <w:p w:rsidR="00CD48A0" w:rsidRDefault="00461058">
            <w:pPr>
              <w:widowControl w:val="0"/>
              <w:jc w:val="center"/>
            </w:pPr>
            <w:r>
              <w:rPr>
                <w:sz w:val="20"/>
                <w:szCs w:val="20"/>
              </w:rPr>
              <w:t>14</w:t>
            </w:r>
          </w:p>
        </w:tc>
        <w:tc>
          <w:tcPr>
            <w:tcW w:w="8100" w:type="dxa"/>
            <w:tcMar>
              <w:top w:w="100" w:type="dxa"/>
              <w:left w:w="100" w:type="dxa"/>
              <w:bottom w:w="100" w:type="dxa"/>
              <w:right w:w="100" w:type="dxa"/>
            </w:tcMar>
          </w:tcPr>
          <w:p w:rsidR="00CD48A0" w:rsidRDefault="00461058">
            <w:pPr>
              <w:widowControl w:val="0"/>
            </w:pPr>
            <w:r>
              <w:rPr>
                <w:sz w:val="20"/>
                <w:szCs w:val="20"/>
              </w:rPr>
              <w:t>Part</w:t>
            </w:r>
            <w:r>
              <w:rPr>
                <w:sz w:val="20"/>
                <w:szCs w:val="20"/>
              </w:rPr>
              <w:t>icipate in a Scoutmaster Conference.</w:t>
            </w:r>
          </w:p>
        </w:tc>
      </w:tr>
      <w:tr w:rsidR="00CD48A0">
        <w:tc>
          <w:tcPr>
            <w:tcW w:w="2160" w:type="dxa"/>
            <w:tcMar>
              <w:top w:w="100" w:type="dxa"/>
              <w:left w:w="100" w:type="dxa"/>
              <w:bottom w:w="100" w:type="dxa"/>
              <w:right w:w="100" w:type="dxa"/>
            </w:tcMar>
          </w:tcPr>
          <w:p w:rsidR="00CD48A0" w:rsidRDefault="00461058">
            <w:pPr>
              <w:widowControl w:val="0"/>
              <w:jc w:val="center"/>
            </w:pPr>
            <w:r>
              <w:rPr>
                <w:sz w:val="20"/>
                <w:szCs w:val="20"/>
              </w:rPr>
              <w:t xml:space="preserve"> </w:t>
            </w:r>
          </w:p>
        </w:tc>
        <w:tc>
          <w:tcPr>
            <w:tcW w:w="750" w:type="dxa"/>
            <w:tcMar>
              <w:top w:w="100" w:type="dxa"/>
              <w:left w:w="100" w:type="dxa"/>
              <w:bottom w:w="100" w:type="dxa"/>
              <w:right w:w="100" w:type="dxa"/>
            </w:tcMar>
          </w:tcPr>
          <w:p w:rsidR="00CD48A0" w:rsidRDefault="00461058">
            <w:pPr>
              <w:widowControl w:val="0"/>
              <w:jc w:val="center"/>
            </w:pPr>
            <w:r>
              <w:rPr>
                <w:sz w:val="20"/>
                <w:szCs w:val="20"/>
              </w:rPr>
              <w:t>15</w:t>
            </w:r>
          </w:p>
        </w:tc>
        <w:tc>
          <w:tcPr>
            <w:tcW w:w="8100" w:type="dxa"/>
            <w:tcMar>
              <w:top w:w="100" w:type="dxa"/>
              <w:left w:w="100" w:type="dxa"/>
              <w:bottom w:w="100" w:type="dxa"/>
              <w:right w:w="100" w:type="dxa"/>
            </w:tcMar>
          </w:tcPr>
          <w:p w:rsidR="00CD48A0" w:rsidRDefault="00461058">
            <w:pPr>
              <w:widowControl w:val="0"/>
            </w:pPr>
            <w:r>
              <w:rPr>
                <w:sz w:val="20"/>
                <w:szCs w:val="20"/>
              </w:rPr>
              <w:t>Complete your board of review.</w:t>
            </w:r>
          </w:p>
        </w:tc>
      </w:tr>
    </w:tbl>
    <w:p w:rsidR="00CD48A0" w:rsidRDefault="00461058">
      <w:pPr>
        <w:widowControl w:val="0"/>
        <w:jc w:val="center"/>
      </w:pPr>
      <w:r>
        <w:rPr>
          <w:sz w:val="20"/>
          <w:szCs w:val="20"/>
        </w:rPr>
        <w:t xml:space="preserve"> </w:t>
      </w:r>
    </w:p>
    <w:p w:rsidR="00CD48A0" w:rsidRDefault="00461058">
      <w:pPr>
        <w:pStyle w:val="Heading3"/>
        <w:keepNext w:val="0"/>
        <w:keepLines w:val="0"/>
        <w:widowControl w:val="0"/>
        <w:contextualSpacing w:val="0"/>
      </w:pPr>
      <w:bookmarkStart w:id="2" w:name="h.fysthren8qk1" w:colFirst="0" w:colLast="0"/>
      <w:bookmarkEnd w:id="2"/>
      <w:r>
        <w:rPr>
          <w:sz w:val="20"/>
          <w:szCs w:val="20"/>
        </w:rPr>
        <w:t xml:space="preserve">Note:  </w:t>
      </w:r>
      <w:r>
        <w:rPr>
          <w:b w:val="0"/>
          <w:sz w:val="20"/>
          <w:szCs w:val="20"/>
        </w:rPr>
        <w:t>Alternate requirements for the Tenderfoot rank are available for Scouts with physical or mental disabilities.</w:t>
      </w:r>
    </w:p>
    <w:p w:rsidR="00CD48A0" w:rsidRDefault="00461058">
      <w:pPr>
        <w:widowControl w:val="0"/>
        <w:numPr>
          <w:ilvl w:val="0"/>
          <w:numId w:val="2"/>
        </w:numPr>
        <w:ind w:hanging="360"/>
        <w:contextualSpacing/>
      </w:pPr>
      <w:r>
        <w:rPr>
          <w:sz w:val="20"/>
          <w:szCs w:val="20"/>
        </w:rPr>
        <w:t xml:space="preserve"> The requirements for Tenderfoot, Second Class, and First Class ranks may be worked on simultaneously; however,  </w:t>
      </w:r>
    </w:p>
    <w:p w:rsidR="00CD48A0" w:rsidRDefault="00461058">
      <w:pPr>
        <w:widowControl w:val="0"/>
      </w:pPr>
      <w:r>
        <w:rPr>
          <w:sz w:val="20"/>
          <w:szCs w:val="20"/>
        </w:rPr>
        <w:t xml:space="preserve">               these ranks must be earned in sequence.</w:t>
      </w:r>
    </w:p>
    <w:p w:rsidR="00CD48A0" w:rsidRDefault="00CD48A0">
      <w:pPr>
        <w:widowControl w:val="0"/>
        <w:spacing w:after="100"/>
        <w:ind w:firstLine="62"/>
      </w:pPr>
    </w:p>
    <w:sectPr w:rsidR="00CD48A0">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6D83"/>
    <w:multiLevelType w:val="multilevel"/>
    <w:tmpl w:val="21620B04"/>
    <w:lvl w:ilvl="0">
      <w:start w:val="1"/>
      <w:numFmt w:val="bullet"/>
      <w:lvlText w:val="●"/>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1">
    <w:nsid w:val="74205383"/>
    <w:multiLevelType w:val="multilevel"/>
    <w:tmpl w:val="20720DF0"/>
    <w:lvl w:ilvl="0">
      <w:start w:val="1"/>
      <w:numFmt w:val="bullet"/>
      <w:lvlText w:val="●"/>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szCs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D48A0"/>
    <w:rsid w:val="00461058"/>
    <w:rsid w:val="00C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10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10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6871</Characters>
  <Application>Microsoft Office Word</Application>
  <DocSecurity>0</DocSecurity>
  <Lines>57</Lines>
  <Paragraphs>16</Paragraphs>
  <ScaleCrop>false</ScaleCrop>
  <Company>Bio-Rad Laboratories</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Yundt-Pacheco</dc:creator>
  <cp:lastModifiedBy>John Yundt-Pacheco</cp:lastModifiedBy>
  <cp:revision>2</cp:revision>
  <dcterms:created xsi:type="dcterms:W3CDTF">2015-08-22T16:05:00Z</dcterms:created>
  <dcterms:modified xsi:type="dcterms:W3CDTF">2015-08-22T16:05:00Z</dcterms:modified>
</cp:coreProperties>
</file>